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03B9D" w14:textId="238D5F9C" w:rsidR="00027D9F" w:rsidRPr="00D0289A" w:rsidRDefault="004C7580" w:rsidP="00AC2568">
      <w:pPr>
        <w:shd w:val="clear" w:color="auto" w:fill="FFFFFF"/>
        <w:spacing w:after="0" w:line="240" w:lineRule="auto"/>
        <w:rPr>
          <w:rFonts w:ascii="Times New Roman" w:hAnsi="Times New Roman" w:cs="Times New Roman"/>
          <w:lang w:val="uk-UA"/>
        </w:rPr>
      </w:pPr>
      <w:r w:rsidRPr="004C758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 </w:t>
      </w:r>
      <w:r w:rsidR="00027D9F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</w:t>
      </w:r>
      <w:r w:rsidR="00027D9F" w:rsidRPr="00D0289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0E2531A" wp14:editId="459ADB32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027D9F" w:rsidRPr="00D0289A" w14:paraId="154B14BB" w14:textId="77777777" w:rsidTr="00A924F5">
        <w:trPr>
          <w:trHeight w:val="773"/>
        </w:trPr>
        <w:tc>
          <w:tcPr>
            <w:tcW w:w="9721" w:type="dxa"/>
            <w:shd w:val="clear" w:color="auto" w:fill="auto"/>
          </w:tcPr>
          <w:p w14:paraId="1C0BD965" w14:textId="77777777" w:rsidR="00027D9F" w:rsidRPr="00313D4A" w:rsidRDefault="00027D9F" w:rsidP="00A924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0D9FA5A0" w14:textId="77777777" w:rsidR="00027D9F" w:rsidRPr="00313D4A" w:rsidRDefault="00027D9F" w:rsidP="00A924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40A1ABDD" w14:textId="77777777" w:rsidR="00027D9F" w:rsidRPr="00967A3B" w:rsidRDefault="00027D9F" w:rsidP="00A924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7C66FC6F" w14:textId="77777777" w:rsidR="00027D9F" w:rsidRPr="00D0289A" w:rsidRDefault="00027D9F" w:rsidP="00027D9F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0D7E354" wp14:editId="5539095F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19050" b="1905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819028" id="shape_0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5EF1880" w14:textId="1B26F33B" w:rsidR="00027D9F" w:rsidRDefault="00027D9F" w:rsidP="00027D9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14:paraId="404DDCD9" w14:textId="77777777" w:rsidR="008E41CA" w:rsidRPr="00D0289A" w:rsidRDefault="008E41CA" w:rsidP="00027D9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19EA83" w14:textId="775149A9" w:rsidR="00027D9F" w:rsidRDefault="00027D9F" w:rsidP="00027D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584F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Pr="006B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>виснов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ку</w:t>
      </w:r>
      <w:r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С</w:t>
      </w:r>
      <w:r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>лужби у справах дітей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та сім’ї</w:t>
      </w:r>
      <w:r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Димерської селищної ради про 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не</w:t>
      </w:r>
      <w:r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>доцільність позбавлення батьківських прав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C91EAE" w:rsidRPr="00C91EAE">
        <w:rPr>
          <w:rFonts w:ascii="Times New Roman" w:hAnsi="Times New Roman" w:cs="Times New Roman"/>
          <w:b/>
          <w:sz w:val="28"/>
          <w:szCs w:val="28"/>
          <w:lang w:val="uk-UA" w:eastAsia="uk-UA"/>
        </w:rPr>
        <w:t>______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року народження, відносно 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неповнолітніх дітей </w:t>
      </w:r>
      <w:r w:rsidR="00C91EAE">
        <w:rPr>
          <w:rFonts w:ascii="Times New Roman" w:hAnsi="Times New Roman" w:cs="Times New Roman"/>
          <w:b/>
          <w:sz w:val="28"/>
          <w:szCs w:val="28"/>
          <w:lang w:val="uk-UA" w:eastAsia="uk-UA"/>
        </w:rPr>
        <w:t>_____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року народження та </w:t>
      </w:r>
      <w:r w:rsidR="00C91EAE">
        <w:rPr>
          <w:rFonts w:ascii="Times New Roman" w:hAnsi="Times New Roman" w:cs="Times New Roman"/>
          <w:b/>
          <w:sz w:val="28"/>
          <w:szCs w:val="28"/>
          <w:lang w:val="uk-UA" w:eastAsia="uk-UA"/>
        </w:rPr>
        <w:t>______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року народження</w:t>
      </w:r>
    </w:p>
    <w:p w14:paraId="079F5494" w14:textId="067C5B34" w:rsidR="008E41CA" w:rsidRDefault="008E41CA" w:rsidP="008E41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6BC39E86" w14:textId="3582545A" w:rsidR="008E41CA" w:rsidRPr="008E41CA" w:rsidRDefault="008E41CA" w:rsidP="008E41CA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8E41CA">
        <w:rPr>
          <w:rFonts w:ascii="Times New Roman" w:hAnsi="Times New Roman" w:cs="Times New Roman"/>
          <w:bCs/>
          <w:sz w:val="28"/>
          <w:szCs w:val="28"/>
          <w:lang w:val="uk-UA" w:eastAsia="uk-UA"/>
        </w:rPr>
        <w:t>21 серпня 2023 року</w:t>
      </w:r>
      <w:r w:rsidRPr="008E41CA">
        <w:rPr>
          <w:rFonts w:ascii="Times New Roman" w:hAnsi="Times New Roman" w:cs="Times New Roman"/>
          <w:bCs/>
          <w:sz w:val="28"/>
          <w:szCs w:val="28"/>
          <w:lang w:val="uk-UA" w:eastAsia="uk-UA"/>
        </w:rPr>
        <w:tab/>
      </w:r>
      <w:r w:rsidRPr="008E41CA">
        <w:rPr>
          <w:rFonts w:ascii="Times New Roman" w:hAnsi="Times New Roman" w:cs="Times New Roman"/>
          <w:bCs/>
          <w:sz w:val="28"/>
          <w:szCs w:val="28"/>
          <w:lang w:val="uk-UA" w:eastAsia="uk-UA"/>
        </w:rPr>
        <w:tab/>
      </w:r>
      <w:r w:rsidRPr="008E41CA">
        <w:rPr>
          <w:rFonts w:ascii="Times New Roman" w:hAnsi="Times New Roman" w:cs="Times New Roman"/>
          <w:bCs/>
          <w:sz w:val="28"/>
          <w:szCs w:val="28"/>
          <w:lang w:val="uk-UA" w:eastAsia="uk-UA"/>
        </w:rPr>
        <w:tab/>
        <w:t xml:space="preserve">    №</w:t>
      </w:r>
      <w:r w:rsidR="00AC2568">
        <w:rPr>
          <w:rFonts w:ascii="Times New Roman" w:hAnsi="Times New Roman" w:cs="Times New Roman"/>
          <w:bCs/>
          <w:sz w:val="28"/>
          <w:szCs w:val="28"/>
          <w:lang w:val="uk-UA" w:eastAsia="uk-UA"/>
        </w:rPr>
        <w:t>256</w:t>
      </w:r>
      <w:r w:rsidRPr="008E41CA">
        <w:rPr>
          <w:rFonts w:ascii="Times New Roman" w:hAnsi="Times New Roman" w:cs="Times New Roman"/>
          <w:bCs/>
          <w:sz w:val="28"/>
          <w:szCs w:val="28"/>
          <w:lang w:val="uk-UA" w:eastAsia="uk-UA"/>
        </w:rPr>
        <w:tab/>
      </w:r>
      <w:r w:rsidRPr="008E41CA">
        <w:rPr>
          <w:rFonts w:ascii="Times New Roman" w:hAnsi="Times New Roman" w:cs="Times New Roman"/>
          <w:bCs/>
          <w:sz w:val="28"/>
          <w:szCs w:val="28"/>
          <w:lang w:val="uk-UA" w:eastAsia="uk-UA"/>
        </w:rPr>
        <w:tab/>
      </w:r>
      <w:r w:rsidRPr="008E41CA">
        <w:rPr>
          <w:rFonts w:ascii="Times New Roman" w:hAnsi="Times New Roman" w:cs="Times New Roman"/>
          <w:bCs/>
          <w:sz w:val="28"/>
          <w:szCs w:val="28"/>
          <w:lang w:val="uk-UA" w:eastAsia="uk-UA"/>
        </w:rPr>
        <w:tab/>
      </w:r>
      <w:r w:rsidRPr="008E41CA">
        <w:rPr>
          <w:rFonts w:ascii="Times New Roman" w:hAnsi="Times New Roman" w:cs="Times New Roman"/>
          <w:bCs/>
          <w:sz w:val="28"/>
          <w:szCs w:val="28"/>
          <w:lang w:val="uk-UA" w:eastAsia="uk-UA"/>
        </w:rPr>
        <w:tab/>
        <w:t xml:space="preserve"> </w:t>
      </w:r>
      <w:r w:rsidR="00AC2568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Pr="008E41CA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 смт Димер</w:t>
      </w:r>
    </w:p>
    <w:p w14:paraId="674695A1" w14:textId="77777777" w:rsidR="00027D9F" w:rsidRDefault="00027D9F" w:rsidP="00027D9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9E72D03" w14:textId="729BBA88" w:rsidR="00027D9F" w:rsidRPr="00764984" w:rsidRDefault="00027D9F" w:rsidP="00027D9F">
      <w:pPr>
        <w:pStyle w:val="a3"/>
        <w:spacing w:after="241"/>
        <w:ind w:right="20" w:firstLine="709"/>
        <w:rPr>
          <w:sz w:val="28"/>
          <w:szCs w:val="28"/>
        </w:rPr>
      </w:pPr>
      <w:r w:rsidRPr="004C75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Розглянувши пропозиції комісії з питань захисту прав дитини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виконавчого комітету Димерської селищної ради </w:t>
      </w:r>
      <w:r w:rsidR="00800CC9" w:rsidRPr="00800CC9">
        <w:rPr>
          <w:sz w:val="28"/>
          <w:szCs w:val="28"/>
        </w:rPr>
        <w:t>31 липня 2023 року № 5</w:t>
      </w:r>
      <w:r w:rsidRPr="004C75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, заяви та представлені документи</w:t>
      </w:r>
      <w:r w:rsidR="009877D4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C91EAE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______</w:t>
      </w:r>
      <w:r w:rsidR="009877D4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року народження,</w:t>
      </w:r>
      <w:r w:rsidRPr="004C75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керуючись статтями 11, 12, 15 Закону України </w:t>
      </w:r>
      <w:r w:rsidR="00DD276F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«</w:t>
      </w:r>
      <w:r w:rsidRPr="004C75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Про охорону дитинства</w:t>
      </w:r>
      <w:r w:rsidR="00DD276F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4C75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статтями 19, 164, 180 Сімейного кодексу України та Законом України </w:t>
      </w:r>
      <w:r w:rsidR="00DD276F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«</w:t>
      </w:r>
      <w:r w:rsidRPr="004C75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Про місцеве самоврядування в Україні</w:t>
      </w:r>
      <w:r w:rsidR="00DD276F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4C75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>
        <w:rPr>
          <w:color w:val="000000"/>
          <w:sz w:val="28"/>
          <w:szCs w:val="28"/>
        </w:rPr>
        <w:t>викон</w:t>
      </w:r>
      <w:r w:rsidR="00764984" w:rsidRPr="00764984">
        <w:rPr>
          <w:color w:val="000000"/>
          <w:sz w:val="28"/>
          <w:szCs w:val="28"/>
        </w:rPr>
        <w:t>авчий  комітет Димерської селищної ради</w:t>
      </w:r>
    </w:p>
    <w:p w14:paraId="54B698AA" w14:textId="77777777" w:rsidR="00027D9F" w:rsidRPr="00BF1E00" w:rsidRDefault="00027D9F" w:rsidP="00027D9F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 И Р І Ш И В</w:t>
      </w:r>
      <w:r w:rsidRPr="00D64DD9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7C0BA405" w14:textId="7A57F88E" w:rsidR="00027D9F" w:rsidRPr="00961EFE" w:rsidRDefault="00027D9F" w:rsidP="00027D9F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 w:rsidRPr="00961EFE">
        <w:rPr>
          <w:sz w:val="28"/>
          <w:szCs w:val="28"/>
          <w:lang w:eastAsia="uk-UA"/>
        </w:rPr>
        <w:t xml:space="preserve">Затвердити висновок </w:t>
      </w:r>
      <w:r>
        <w:rPr>
          <w:sz w:val="28"/>
          <w:szCs w:val="28"/>
          <w:lang w:eastAsia="uk-UA"/>
        </w:rPr>
        <w:t>С</w:t>
      </w:r>
      <w:r w:rsidRPr="00961EFE">
        <w:rPr>
          <w:sz w:val="28"/>
          <w:szCs w:val="28"/>
          <w:lang w:eastAsia="uk-UA"/>
        </w:rPr>
        <w:t>лужби у спра</w:t>
      </w:r>
      <w:r w:rsidRPr="00D67628">
        <w:rPr>
          <w:sz w:val="28"/>
          <w:szCs w:val="28"/>
          <w:lang w:eastAsia="uk-UA"/>
        </w:rPr>
        <w:t>вах діте</w:t>
      </w:r>
      <w:r w:rsidR="00DD276F">
        <w:rPr>
          <w:sz w:val="28"/>
          <w:szCs w:val="28"/>
          <w:lang w:eastAsia="uk-UA"/>
        </w:rPr>
        <w:t>й</w:t>
      </w:r>
      <w:r>
        <w:rPr>
          <w:sz w:val="28"/>
          <w:szCs w:val="28"/>
          <w:lang w:eastAsia="uk-UA"/>
        </w:rPr>
        <w:t xml:space="preserve"> та сім’ї </w:t>
      </w:r>
      <w:r w:rsidRPr="00D67628">
        <w:rPr>
          <w:sz w:val="28"/>
          <w:szCs w:val="28"/>
          <w:lang w:eastAsia="uk-UA"/>
        </w:rPr>
        <w:t>Димерської селищної ради про</w:t>
      </w:r>
      <w:r w:rsidR="009877D4" w:rsidRPr="009877D4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9877D4" w:rsidRPr="004C7580">
        <w:rPr>
          <w:color w:val="000000"/>
          <w:sz w:val="28"/>
          <w:szCs w:val="28"/>
          <w:bdr w:val="none" w:sz="0" w:space="0" w:color="auto" w:frame="1"/>
        </w:rPr>
        <w:t>недоцільність позбавлення батьківських прав</w:t>
      </w:r>
      <w:r w:rsidR="009877D4" w:rsidRPr="009877D4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C91EAE">
        <w:rPr>
          <w:sz w:val="28"/>
          <w:szCs w:val="28"/>
          <w:lang w:eastAsia="uk-UA"/>
        </w:rPr>
        <w:t>______</w:t>
      </w:r>
      <w:r w:rsidR="009877D4" w:rsidRPr="009877D4">
        <w:rPr>
          <w:sz w:val="28"/>
          <w:szCs w:val="28"/>
          <w:lang w:eastAsia="uk-UA"/>
        </w:rPr>
        <w:t xml:space="preserve"> року народження, відносно неповнолітніх дітей </w:t>
      </w:r>
      <w:r w:rsidR="00C91EAE">
        <w:rPr>
          <w:sz w:val="28"/>
          <w:szCs w:val="28"/>
          <w:lang w:eastAsia="uk-UA"/>
        </w:rPr>
        <w:t>______</w:t>
      </w:r>
      <w:r w:rsidR="009877D4" w:rsidRPr="009877D4">
        <w:rPr>
          <w:sz w:val="28"/>
          <w:szCs w:val="28"/>
          <w:lang w:eastAsia="uk-UA"/>
        </w:rPr>
        <w:t xml:space="preserve"> року народження та </w:t>
      </w:r>
      <w:r w:rsidR="00C91EAE">
        <w:rPr>
          <w:sz w:val="28"/>
          <w:szCs w:val="28"/>
          <w:lang w:eastAsia="uk-UA"/>
        </w:rPr>
        <w:t>_____</w:t>
      </w:r>
      <w:r w:rsidR="009877D4" w:rsidRPr="009877D4">
        <w:rPr>
          <w:sz w:val="28"/>
          <w:szCs w:val="28"/>
          <w:lang w:eastAsia="uk-UA"/>
        </w:rPr>
        <w:t xml:space="preserve"> року народження</w:t>
      </w:r>
      <w:r w:rsidR="009877D4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D67628">
        <w:rPr>
          <w:sz w:val="28"/>
          <w:szCs w:val="28"/>
          <w:lang w:eastAsia="uk-UA"/>
        </w:rPr>
        <w:t xml:space="preserve"> (Додаток).</w:t>
      </w:r>
    </w:p>
    <w:p w14:paraId="65A05417" w14:textId="77777777" w:rsidR="00027D9F" w:rsidRPr="00961EFE" w:rsidRDefault="00027D9F" w:rsidP="00027D9F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>
        <w:rPr>
          <w:sz w:val="28"/>
          <w:szCs w:val="28"/>
        </w:rPr>
        <w:t>В</w:t>
      </w:r>
      <w:r w:rsidRPr="00961EFE">
        <w:rPr>
          <w:sz w:val="28"/>
          <w:szCs w:val="28"/>
        </w:rPr>
        <w:t xml:space="preserve">ідділу економічного розвитку та інвестицій, питань внутрішньої інформаційної політики та </w:t>
      </w:r>
      <w:r>
        <w:rPr>
          <w:sz w:val="28"/>
          <w:szCs w:val="28"/>
        </w:rPr>
        <w:t>зв’язків</w:t>
      </w:r>
      <w:r w:rsidRPr="00961EFE">
        <w:rPr>
          <w:sz w:val="28"/>
          <w:szCs w:val="28"/>
        </w:rPr>
        <w:t xml:space="preserve">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52C6F55C" w14:textId="3330FACC" w:rsidR="00027D9F" w:rsidRPr="003A2FC9" w:rsidRDefault="00027D9F" w:rsidP="00027D9F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 w:rsidRPr="00542C16">
        <w:rPr>
          <w:sz w:val="28"/>
          <w:szCs w:val="28"/>
          <w:lang w:eastAsia="uk-UA"/>
        </w:rPr>
        <w:t xml:space="preserve">Контроль за виконанням цього рішення покласти </w:t>
      </w:r>
      <w:r w:rsidR="00EE047D">
        <w:rPr>
          <w:sz w:val="28"/>
          <w:szCs w:val="28"/>
          <w:lang w:eastAsia="uk-UA"/>
        </w:rPr>
        <w:t xml:space="preserve">на </w:t>
      </w:r>
      <w:r>
        <w:rPr>
          <w:sz w:val="28"/>
          <w:szCs w:val="28"/>
          <w:lang w:eastAsia="uk-UA"/>
        </w:rPr>
        <w:t>С</w:t>
      </w:r>
      <w:r w:rsidRPr="00542C16">
        <w:rPr>
          <w:sz w:val="28"/>
          <w:szCs w:val="28"/>
          <w:lang w:eastAsia="uk-UA"/>
        </w:rPr>
        <w:t>лужб</w:t>
      </w:r>
      <w:r w:rsidR="00EE047D">
        <w:rPr>
          <w:sz w:val="28"/>
          <w:szCs w:val="28"/>
          <w:lang w:eastAsia="uk-UA"/>
        </w:rPr>
        <w:t>у</w:t>
      </w:r>
      <w:r w:rsidRPr="00542C16">
        <w:rPr>
          <w:sz w:val="28"/>
          <w:szCs w:val="28"/>
          <w:lang w:eastAsia="uk-UA"/>
        </w:rPr>
        <w:t xml:space="preserve"> у справах дітей</w:t>
      </w:r>
      <w:r>
        <w:rPr>
          <w:sz w:val="28"/>
          <w:szCs w:val="28"/>
          <w:lang w:eastAsia="uk-UA"/>
        </w:rPr>
        <w:t xml:space="preserve"> та сім’ї </w:t>
      </w:r>
      <w:r w:rsidRPr="00542C16">
        <w:rPr>
          <w:sz w:val="28"/>
          <w:szCs w:val="28"/>
          <w:lang w:eastAsia="uk-UA"/>
        </w:rPr>
        <w:t>Димерської селищної ради</w:t>
      </w:r>
      <w:r w:rsidR="00764984">
        <w:rPr>
          <w:sz w:val="28"/>
          <w:szCs w:val="28"/>
          <w:lang w:val="ru-RU" w:eastAsia="uk-UA"/>
        </w:rPr>
        <w:t>.</w:t>
      </w:r>
    </w:p>
    <w:p w14:paraId="35BF9FB1" w14:textId="77777777" w:rsidR="00027D9F" w:rsidRPr="00222F1A" w:rsidRDefault="00027D9F" w:rsidP="00027D9F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35E17E7" w14:textId="04CE6A9E" w:rsidR="00027D9F" w:rsidRPr="00584FD7" w:rsidRDefault="00027D9F" w:rsidP="00027D9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 голова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D407F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Володимир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ПІДКУРГАННИЙ</w:t>
      </w:r>
    </w:p>
    <w:p w14:paraId="1BC7C127" w14:textId="77777777" w:rsidR="00027D9F" w:rsidRDefault="00027D9F" w:rsidP="00027D9F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A6D0CE3" w14:textId="7DDCEFE9" w:rsidR="00027D9F" w:rsidRDefault="00027D9F" w:rsidP="00027D9F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FECA68C" w14:textId="1BE747D0" w:rsidR="00D407F0" w:rsidRDefault="00D407F0" w:rsidP="00027D9F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2BAC384" w14:textId="21EB6756" w:rsidR="00C91EAE" w:rsidRDefault="00C91EAE" w:rsidP="00027D9F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EE8138D" w14:textId="77777777" w:rsidR="00C91EAE" w:rsidRDefault="00C91EAE" w:rsidP="00027D9F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49449BD" w14:textId="77777777" w:rsidR="00027D9F" w:rsidRPr="00961EFE" w:rsidRDefault="00027D9F" w:rsidP="00027D9F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Додаток </w:t>
      </w:r>
    </w:p>
    <w:p w14:paraId="07DDB972" w14:textId="77777777" w:rsidR="00027D9F" w:rsidRPr="00E2497D" w:rsidRDefault="00027D9F" w:rsidP="00436337">
      <w:pPr>
        <w:spacing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Pr="00E2497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АТВЕРДЖЕНО </w:t>
      </w:r>
    </w:p>
    <w:p w14:paraId="0E29A4C4" w14:textId="77777777" w:rsidR="00436337" w:rsidRDefault="00436337" w:rsidP="004363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027D9F" w:rsidRPr="00E2497D">
        <w:rPr>
          <w:rFonts w:ascii="Times New Roman" w:hAnsi="Times New Roman" w:cs="Times New Roman"/>
          <w:sz w:val="28"/>
          <w:szCs w:val="28"/>
          <w:lang w:val="uk-UA"/>
        </w:rPr>
        <w:t>ішенням виконавчого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7D9F" w:rsidRPr="00E2497D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</w:p>
    <w:p w14:paraId="601FFF76" w14:textId="535565A7" w:rsidR="00027D9F" w:rsidRPr="00E2497D" w:rsidRDefault="00027D9F" w:rsidP="004363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E2497D">
        <w:rPr>
          <w:rFonts w:ascii="Times New Roman" w:hAnsi="Times New Roman" w:cs="Times New Roman"/>
          <w:sz w:val="28"/>
          <w:szCs w:val="28"/>
          <w:lang w:val="uk-UA"/>
        </w:rPr>
        <w:t xml:space="preserve">Димерської селищної ради </w:t>
      </w:r>
    </w:p>
    <w:p w14:paraId="469842C9" w14:textId="147604DD" w:rsidR="00027D9F" w:rsidRPr="000E54DB" w:rsidRDefault="009877D4" w:rsidP="00AC2568">
      <w:pPr>
        <w:spacing w:after="0" w:line="240" w:lineRule="auto"/>
        <w:jc w:val="right"/>
        <w:rPr>
          <w:rStyle w:val="a5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C2568">
        <w:rPr>
          <w:rFonts w:ascii="Times New Roman" w:hAnsi="Times New Roman" w:cs="Times New Roman"/>
          <w:sz w:val="28"/>
          <w:szCs w:val="28"/>
          <w:lang w:val="uk-UA"/>
        </w:rPr>
        <w:t xml:space="preserve">21 серпня </w:t>
      </w:r>
      <w:r w:rsidR="00027D9F">
        <w:rPr>
          <w:rFonts w:ascii="Times New Roman" w:hAnsi="Times New Roman" w:cs="Times New Roman"/>
          <w:sz w:val="28"/>
          <w:szCs w:val="28"/>
          <w:lang w:val="uk-UA"/>
        </w:rPr>
        <w:t>2023 року №</w:t>
      </w:r>
      <w:r w:rsidR="00AC2568">
        <w:rPr>
          <w:rFonts w:ascii="Times New Roman" w:hAnsi="Times New Roman" w:cs="Times New Roman"/>
          <w:sz w:val="28"/>
          <w:szCs w:val="28"/>
          <w:lang w:val="uk-UA"/>
        </w:rPr>
        <w:t>256</w:t>
      </w:r>
    </w:p>
    <w:p w14:paraId="5A46E898" w14:textId="77777777" w:rsidR="00027D9F" w:rsidRPr="00CB0DFC" w:rsidRDefault="00027D9F" w:rsidP="00436337">
      <w:pPr>
        <w:spacing w:after="0" w:line="240" w:lineRule="auto"/>
        <w:ind w:firstLine="709"/>
        <w:jc w:val="right"/>
        <w:rPr>
          <w:lang w:val="uk-UA"/>
        </w:rPr>
      </w:pPr>
    </w:p>
    <w:p w14:paraId="6D55E54F" w14:textId="77777777" w:rsidR="00027D9F" w:rsidRDefault="00027D9F" w:rsidP="00027D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  <w:lang w:val="uk-UA"/>
        </w:rPr>
        <w:t>Висновок</w:t>
      </w:r>
    </w:p>
    <w:p w14:paraId="134AFC97" w14:textId="77777777" w:rsidR="009877D4" w:rsidRDefault="009877D4" w:rsidP="00027D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  <w:lang w:val="uk-UA"/>
        </w:rPr>
      </w:pPr>
    </w:p>
    <w:p w14:paraId="3EC8EE1E" w14:textId="7921B203" w:rsidR="00027D9F" w:rsidRDefault="009877D4" w:rsidP="00027D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С</w:t>
      </w:r>
      <w:r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>лужби у справах дітей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та сім’ї</w:t>
      </w:r>
      <w:r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Димерської селищної ради про 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не</w:t>
      </w:r>
      <w:r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>доцільність позбавлення батьківських прав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C91EAE">
        <w:rPr>
          <w:rFonts w:ascii="Times New Roman" w:hAnsi="Times New Roman" w:cs="Times New Roman"/>
          <w:b/>
          <w:sz w:val="28"/>
          <w:szCs w:val="28"/>
          <w:lang w:val="uk-UA" w:eastAsia="uk-UA"/>
        </w:rPr>
        <w:t>______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року народження, відносно 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неповнолітніх дітей </w:t>
      </w:r>
      <w:r w:rsidR="00C91EAE">
        <w:rPr>
          <w:rFonts w:ascii="Times New Roman" w:hAnsi="Times New Roman" w:cs="Times New Roman"/>
          <w:b/>
          <w:sz w:val="28"/>
          <w:szCs w:val="28"/>
          <w:lang w:val="uk-UA" w:eastAsia="uk-UA"/>
        </w:rPr>
        <w:t>_____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року народження та </w:t>
      </w:r>
      <w:r w:rsidR="00C91EAE">
        <w:rPr>
          <w:rFonts w:ascii="Times New Roman" w:hAnsi="Times New Roman" w:cs="Times New Roman"/>
          <w:b/>
          <w:sz w:val="28"/>
          <w:szCs w:val="28"/>
          <w:lang w:val="uk-UA" w:eastAsia="uk-UA"/>
        </w:rPr>
        <w:t>______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року народження</w:t>
      </w:r>
    </w:p>
    <w:p w14:paraId="3D63D6C1" w14:textId="77777777" w:rsidR="00027D9F" w:rsidRPr="00E42E87" w:rsidRDefault="00027D9F" w:rsidP="00027D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  <w:lang w:val="uk-UA"/>
        </w:rPr>
      </w:pPr>
    </w:p>
    <w:p w14:paraId="3A328C7F" w14:textId="4C863A3F" w:rsidR="00027D9F" w:rsidRPr="009877D4" w:rsidRDefault="00027D9F" w:rsidP="00027D9F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877D4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С</w:t>
      </w:r>
      <w:r w:rsidRPr="009877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лужбою у справах дітей та сім’ї Димерської селищної ради розглянуто звернення </w:t>
      </w:r>
      <w:r w:rsidR="00C91EAE">
        <w:rPr>
          <w:rFonts w:ascii="Times New Roman" w:hAnsi="Times New Roman" w:cs="Times New Roman"/>
          <w:sz w:val="28"/>
          <w:szCs w:val="28"/>
          <w:lang w:val="uk-UA"/>
        </w:rPr>
        <w:t>_____</w:t>
      </w:r>
      <w:r w:rsidR="009877D4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 w:rsidRPr="009877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позбавлення батьківських прав матері</w:t>
      </w:r>
      <w:r w:rsidR="009877D4" w:rsidRP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91EAE">
        <w:rPr>
          <w:rFonts w:ascii="Times New Roman" w:hAnsi="Times New Roman" w:cs="Times New Roman"/>
          <w:sz w:val="28"/>
          <w:szCs w:val="28"/>
          <w:lang w:val="uk-UA" w:eastAsia="uk-UA"/>
        </w:rPr>
        <w:t>_____</w:t>
      </w:r>
      <w:r w:rsidR="009877D4" w:rsidRPr="009877D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року народження, відносно неповнолітніх дітей </w:t>
      </w:r>
      <w:r w:rsidR="00C91EAE">
        <w:rPr>
          <w:rFonts w:ascii="Times New Roman" w:hAnsi="Times New Roman" w:cs="Times New Roman"/>
          <w:sz w:val="28"/>
          <w:szCs w:val="28"/>
          <w:lang w:val="uk-UA" w:eastAsia="uk-UA"/>
        </w:rPr>
        <w:t>_____</w:t>
      </w:r>
      <w:r w:rsidR="009877D4" w:rsidRPr="009877D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року народження та </w:t>
      </w:r>
      <w:r w:rsidR="00C91EAE">
        <w:rPr>
          <w:rFonts w:ascii="Times New Roman" w:hAnsi="Times New Roman" w:cs="Times New Roman"/>
          <w:sz w:val="28"/>
          <w:szCs w:val="28"/>
          <w:lang w:val="uk-UA" w:eastAsia="uk-UA"/>
        </w:rPr>
        <w:t>______</w:t>
      </w:r>
      <w:r w:rsidR="009877D4" w:rsidRPr="009877D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року народження</w:t>
      </w:r>
      <w:r w:rsidRP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877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та представлені документи</w:t>
      </w:r>
      <w:r w:rsidRP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4044AA92" w14:textId="4D291659" w:rsidR="00027D9F" w:rsidRPr="009877D4" w:rsidRDefault="00027D9F" w:rsidP="00027D9F">
      <w:pPr>
        <w:tabs>
          <w:tab w:val="left" w:pos="851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</w:pPr>
      <w:r w:rsidRPr="009877D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Питання розглядалось на комісії з питань захисту прав дитини виконавчого комітету Димерської селищної ради (далі – Комісія)</w:t>
      </w:r>
      <w:r w:rsidR="00800CC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 xml:space="preserve"> від</w:t>
      </w:r>
      <w:r w:rsidRPr="009877D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 xml:space="preserve"> </w:t>
      </w:r>
      <w:r w:rsidR="00800CC9">
        <w:rPr>
          <w:rFonts w:ascii="Times New Roman" w:hAnsi="Times New Roman"/>
          <w:sz w:val="28"/>
          <w:szCs w:val="28"/>
        </w:rPr>
        <w:t>31 липня 2023 року № 5</w:t>
      </w:r>
      <w:r w:rsidRPr="009877D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 xml:space="preserve"> та встановлено наступне.</w:t>
      </w:r>
    </w:p>
    <w:p w14:paraId="255072FD" w14:textId="302704D4" w:rsidR="00027D9F" w:rsidRPr="009877D4" w:rsidRDefault="00027D9F" w:rsidP="00027D9F">
      <w:pPr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представлених документів вбачається, що </w:t>
      </w:r>
      <w:r w:rsid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>11.09.</w:t>
      </w:r>
      <w:r w:rsidRP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>20</w:t>
      </w:r>
      <w:r w:rsid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>07</w:t>
      </w:r>
      <w:r w:rsidRP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викон</w:t>
      </w:r>
      <w:r w:rsid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комом </w:t>
      </w:r>
      <w:r w:rsidR="00C91EAE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</w:t>
      </w:r>
      <w:r w:rsidRP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 Вишгородського району Київської області зареєстровано шлюб, </w:t>
      </w:r>
      <w:r w:rsidR="008A1D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між громадянами </w:t>
      </w:r>
      <w:r w:rsidR="00C91EAE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</w:t>
      </w:r>
      <w:r w:rsidR="008A1D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C91EAE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</w:t>
      </w:r>
      <w:r w:rsidR="008A1D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>актовий запис №</w:t>
      </w:r>
      <w:r w:rsidR="00C91EAE">
        <w:rPr>
          <w:rFonts w:ascii="Times New Roman" w:hAnsi="Times New Roman" w:cs="Times New Roman"/>
          <w:color w:val="000000"/>
          <w:sz w:val="28"/>
          <w:szCs w:val="28"/>
          <w:lang w:val="uk-UA"/>
        </w:rPr>
        <w:t>_</w:t>
      </w:r>
      <w:r w:rsidRP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1A58267C" w14:textId="5CA3B44A" w:rsidR="00027D9F" w:rsidRPr="009877D4" w:rsidRDefault="00027D9F" w:rsidP="00C55AD4">
      <w:pPr>
        <w:tabs>
          <w:tab w:val="left" w:pos="851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</w:pPr>
      <w:r w:rsidRP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вказаного шлюбу </w:t>
      </w:r>
      <w:r w:rsidR="00C91EAE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</w:t>
      </w:r>
      <w:r w:rsid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року у подружжя народи</w:t>
      </w:r>
      <w:r w:rsid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лась двійня </w:t>
      </w:r>
      <w:r w:rsidR="00C91EAE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</w:t>
      </w:r>
      <w:r w:rsid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9877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свідоцтво про народження серія </w:t>
      </w:r>
      <w:r w:rsidR="00C91EA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____</w:t>
      </w:r>
      <w:r w:rsidR="006C328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,</w:t>
      </w:r>
      <w:r w:rsidRPr="009877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видане </w:t>
      </w:r>
      <w:r w:rsidR="006C328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</w:t>
      </w:r>
      <w:r w:rsidR="00C55A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иконкомом </w:t>
      </w:r>
      <w:r w:rsidR="00C91EA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____</w:t>
      </w:r>
      <w:r w:rsidR="00C55A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сільської ради Вишгородського району Київської області</w:t>
      </w:r>
      <w:r w:rsidR="006C328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,</w:t>
      </w:r>
      <w:r w:rsidR="00C55A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9877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дата видачі  </w:t>
      </w:r>
      <w:r w:rsidR="00C91EA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____</w:t>
      </w:r>
      <w:r w:rsidRPr="009877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року</w:t>
      </w:r>
      <w:r w:rsidR="00C55A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та </w:t>
      </w:r>
      <w:r w:rsidR="00C91EA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_____</w:t>
      </w:r>
      <w:r w:rsidR="00C55A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, </w:t>
      </w:r>
      <w:r w:rsidR="00C55AD4" w:rsidRPr="009877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свідоцтво про народження серія </w:t>
      </w:r>
      <w:r w:rsidR="00C91EA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____</w:t>
      </w:r>
      <w:r w:rsidR="006C328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,</w:t>
      </w:r>
      <w:r w:rsidR="00C55AD4" w:rsidRPr="009877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видане </w:t>
      </w:r>
      <w:r w:rsidR="006C328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</w:t>
      </w:r>
      <w:r w:rsidR="00C55A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иконкомом </w:t>
      </w:r>
      <w:r w:rsidR="00C91EA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____</w:t>
      </w:r>
      <w:r w:rsidR="00C55A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сільської ради Вишгородського району Київської області, </w:t>
      </w:r>
      <w:r w:rsidR="00C55AD4" w:rsidRPr="009877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дата видачі </w:t>
      </w:r>
      <w:r w:rsidR="00C91EA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_____</w:t>
      </w:r>
      <w:r w:rsidR="00C55AD4" w:rsidRPr="009877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року</w:t>
      </w:r>
      <w:r w:rsidR="00C55A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14:paraId="42C91CF7" w14:textId="05DDB1F0" w:rsidR="00027D9F" w:rsidRDefault="00027D9F" w:rsidP="00027D9F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D72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подальшому сімейне життя у подружжя не склалось </w:t>
      </w:r>
      <w:r w:rsidR="00BD7240">
        <w:rPr>
          <w:rFonts w:ascii="Times New Roman" w:hAnsi="Times New Roman" w:cs="Times New Roman"/>
          <w:color w:val="000000"/>
          <w:sz w:val="28"/>
          <w:szCs w:val="28"/>
        </w:rPr>
        <w:t>та</w:t>
      </w:r>
      <w:r w:rsidRP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91EAE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</w:t>
      </w:r>
      <w:r w:rsidRP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рішенням </w:t>
      </w:r>
      <w:r w:rsidR="00C55A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Вишгородського районного суду </w:t>
      </w:r>
      <w:r w:rsidRP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>(справа №</w:t>
      </w:r>
      <w:r w:rsidR="00C91EAE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</w:t>
      </w:r>
      <w:r w:rsidRP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шлюб між </w:t>
      </w:r>
      <w:r w:rsidR="00C91EAE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</w:t>
      </w:r>
      <w:r w:rsidR="00C55A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C91EAE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</w:t>
      </w:r>
      <w:r w:rsidR="00C55A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>було розірвано. Після розірвання шлюбу, мати</w:t>
      </w:r>
      <w:r w:rsidR="00C55AD4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батько</w:t>
      </w:r>
      <w:r w:rsidR="00C55A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діти</w:t>
      </w:r>
      <w:r w:rsidRP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прожива</w:t>
      </w:r>
      <w:r w:rsidR="00C55A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ли  в будинку </w:t>
      </w:r>
      <w:r w:rsidR="00C91EAE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</w:t>
      </w:r>
      <w:r w:rsidR="00C55A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матері батька дітей за адресою: вул. </w:t>
      </w:r>
      <w:r w:rsidR="00C91EAE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</w:t>
      </w:r>
      <w:r w:rsidR="00C55A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Вишгородський </w:t>
      </w:r>
      <w:r w:rsidR="0006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район</w:t>
      </w:r>
      <w:r w:rsidR="00C55A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Київська область.</w:t>
      </w:r>
    </w:p>
    <w:p w14:paraId="3869193B" w14:textId="53F1ADC6" w:rsidR="00C55AD4" w:rsidRDefault="00C91EAE" w:rsidP="00027D9F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</w:t>
      </w:r>
      <w:r w:rsidR="00C55A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мати дітей залишила з бабусею і перейшла проживати за місцем своєї реєстрації за адресою:</w:t>
      </w:r>
      <w:r w:rsidR="00CA4B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55A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вул.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</w:t>
      </w:r>
      <w:r w:rsidR="00C55AD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Вишгородський ра</w:t>
      </w:r>
      <w:r w:rsidR="00BD7240">
        <w:rPr>
          <w:rFonts w:ascii="Times New Roman" w:hAnsi="Times New Roman" w:cs="Times New Roman"/>
          <w:color w:val="000000"/>
          <w:sz w:val="28"/>
          <w:szCs w:val="28"/>
          <w:lang w:val="uk-UA"/>
        </w:rPr>
        <w:t>йо</w:t>
      </w:r>
      <w:r w:rsidR="00C55A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 Київська область, в будинок рідного брата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</w:t>
      </w:r>
      <w:r w:rsidR="00CA4B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народження.</w:t>
      </w:r>
    </w:p>
    <w:p w14:paraId="32F9BCAF" w14:textId="3965C43A" w:rsidR="00064B38" w:rsidRPr="009877D4" w:rsidRDefault="00064B38" w:rsidP="00027D9F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</w:t>
      </w:r>
      <w:r w:rsidR="00C91EAE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по теперішній час батько дітей проходить військову службу у військовій частині </w:t>
      </w:r>
      <w:r w:rsidR="00C91EAE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області, що підтверджується довідкою №</w:t>
      </w:r>
      <w:r w:rsidR="00C91EAE">
        <w:rPr>
          <w:rFonts w:ascii="Times New Roman" w:hAnsi="Times New Roman" w:cs="Times New Roman"/>
          <w:color w:val="000000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 </w:t>
      </w:r>
      <w:r w:rsidR="00C91EAE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року.</w:t>
      </w:r>
    </w:p>
    <w:p w14:paraId="31C84DA8" w14:textId="7A342604" w:rsidR="00027D9F" w:rsidRPr="00511FF9" w:rsidRDefault="00064B38" w:rsidP="00027D9F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Неповнолітні діти </w:t>
      </w:r>
      <w:r w:rsidR="00C91EAE">
        <w:rPr>
          <w:rFonts w:ascii="Times New Roman" w:hAnsi="Times New Roman" w:cs="Times New Roman"/>
          <w:sz w:val="28"/>
          <w:szCs w:val="28"/>
          <w:lang w:val="uk-UA" w:eastAsia="uk-UA"/>
        </w:rPr>
        <w:t>_____</w:t>
      </w:r>
      <w:r w:rsidRPr="009877D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року народження та </w:t>
      </w:r>
      <w:r w:rsidR="00C91EAE">
        <w:rPr>
          <w:rFonts w:ascii="Times New Roman" w:hAnsi="Times New Roman" w:cs="Times New Roman"/>
          <w:sz w:val="28"/>
          <w:szCs w:val="28"/>
          <w:lang w:val="uk-UA" w:eastAsia="uk-UA"/>
        </w:rPr>
        <w:t>______</w:t>
      </w:r>
      <w:r w:rsidRPr="009877D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року народження</w:t>
      </w:r>
      <w:r w:rsidR="003E6FB9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P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проживають разом з своєю бабусею </w:t>
      </w:r>
      <w:r w:rsidR="00C91EAE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</w:t>
      </w:r>
      <w:r w:rsidR="00027D9F" w:rsidRP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 адресою: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вул. </w:t>
      </w:r>
      <w:r w:rsidR="00C91EAE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Вишгородський район Київська область, де зареєстроване </w:t>
      </w:r>
      <w:r w:rsidR="00DA6055">
        <w:rPr>
          <w:rFonts w:ascii="Times New Roman" w:hAnsi="Times New Roman" w:cs="Times New Roman"/>
          <w:color w:val="000000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х</w:t>
      </w:r>
      <w:r w:rsidR="00027D9F" w:rsidRPr="00987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місце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проживання, що підтверджується </w:t>
      </w:r>
      <w:r w:rsidRPr="00511FF9">
        <w:rPr>
          <w:rFonts w:ascii="Times New Roman" w:hAnsi="Times New Roman" w:cs="Times New Roman"/>
          <w:sz w:val="28"/>
          <w:szCs w:val="28"/>
          <w:lang w:val="uk-UA"/>
        </w:rPr>
        <w:t xml:space="preserve">Витягами з реєстру територіальної громади від </w:t>
      </w:r>
      <w:r w:rsidR="00C91EAE">
        <w:rPr>
          <w:rFonts w:ascii="Times New Roman" w:hAnsi="Times New Roman" w:cs="Times New Roman"/>
          <w:sz w:val="28"/>
          <w:szCs w:val="28"/>
          <w:lang w:val="uk-UA"/>
        </w:rPr>
        <w:t>_____</w:t>
      </w:r>
      <w:r w:rsidRPr="00511FF9">
        <w:rPr>
          <w:rFonts w:ascii="Times New Roman" w:hAnsi="Times New Roman" w:cs="Times New Roman"/>
          <w:sz w:val="28"/>
          <w:szCs w:val="28"/>
          <w:lang w:val="uk-UA"/>
        </w:rPr>
        <w:t xml:space="preserve"> року.</w:t>
      </w:r>
    </w:p>
    <w:p w14:paraId="6C57F5D4" w14:textId="76E26EFF" w:rsidR="00B63809" w:rsidRPr="00511FF9" w:rsidRDefault="00B63809" w:rsidP="00027D9F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11FF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Зі слів неповнолітніх дітей </w:t>
      </w:r>
      <w:r w:rsidR="00C91E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_____</w:t>
      </w:r>
      <w:r w:rsidRPr="00511FF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 </w:t>
      </w:r>
      <w:r w:rsidR="00C91E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_____</w:t>
      </w:r>
      <w:r w:rsidRPr="00511FF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мати залишила їх у бабусі, вони </w:t>
      </w:r>
      <w:r w:rsidR="00DA6055" w:rsidRPr="00511FF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недостатньо</w:t>
      </w:r>
      <w:r w:rsidRPr="00511FF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спілкуються між собою, розповідали про побутові непорозуміння в сім’ї. Одна з дівчат надала до Служби свої письмові пояснення, діти інформували що більше уваги отримують від бабусі.  </w:t>
      </w:r>
    </w:p>
    <w:p w14:paraId="057EB104" w14:textId="302EAD0D" w:rsidR="00027D9F" w:rsidRDefault="00B63809" w:rsidP="00027D9F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511FF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 свою чергу мати дітей розповіла, що будинок де вона проживала разом з дітьми та колишнім чоловіком в с. </w:t>
      </w:r>
      <w:r w:rsidR="00C91E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____</w:t>
      </w:r>
      <w:r w:rsidRPr="00511FF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залишила добровільно з власної ініціативи, з будинку її ніхто не виганяв. </w:t>
      </w:r>
      <w:r w:rsidRPr="00511FF9">
        <w:rPr>
          <w:rFonts w:ascii="Times New Roman" w:hAnsi="Times New Roman" w:cs="Times New Roman"/>
          <w:sz w:val="28"/>
          <w:szCs w:val="28"/>
          <w:lang w:val="uk-UA"/>
        </w:rPr>
        <w:t>В міру тих обставин що у неї склались по</w:t>
      </w:r>
      <w:r w:rsidR="00511FF9" w:rsidRPr="00511FF9">
        <w:rPr>
          <w:rFonts w:ascii="Times New Roman" w:hAnsi="Times New Roman" w:cs="Times New Roman"/>
          <w:sz w:val="28"/>
          <w:szCs w:val="28"/>
          <w:lang w:val="uk-UA"/>
        </w:rPr>
        <w:t xml:space="preserve"> життю </w:t>
      </w:r>
      <w:r w:rsidR="00C91EAE"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="00511FF9" w:rsidRPr="00511FF9">
        <w:rPr>
          <w:rFonts w:ascii="Times New Roman" w:hAnsi="Times New Roman" w:cs="Times New Roman"/>
          <w:sz w:val="28"/>
          <w:szCs w:val="28"/>
          <w:lang w:val="uk-UA"/>
        </w:rPr>
        <w:t xml:space="preserve"> не має можливості виховувати своїх дітей  н</w:t>
      </w:r>
      <w:r w:rsidR="00511FF9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511FF9" w:rsidRPr="00511FF9">
        <w:rPr>
          <w:rFonts w:ascii="Times New Roman" w:hAnsi="Times New Roman" w:cs="Times New Roman"/>
          <w:sz w:val="28"/>
          <w:szCs w:val="28"/>
          <w:lang w:val="uk-UA"/>
        </w:rPr>
        <w:t xml:space="preserve"> може </w:t>
      </w:r>
      <w:r w:rsidR="00027D9F" w:rsidRPr="00511FF9">
        <w:rPr>
          <w:rFonts w:ascii="Times New Roman" w:hAnsi="Times New Roman" w:cs="Times New Roman"/>
          <w:sz w:val="28"/>
          <w:szCs w:val="28"/>
          <w:lang w:val="uk-UA"/>
        </w:rPr>
        <w:t>створ</w:t>
      </w:r>
      <w:r w:rsidR="00511FF9" w:rsidRPr="00511FF9"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="00027D9F" w:rsidRPr="00511FF9">
        <w:rPr>
          <w:rFonts w:ascii="Times New Roman" w:hAnsi="Times New Roman" w:cs="Times New Roman"/>
          <w:sz w:val="28"/>
          <w:szCs w:val="28"/>
          <w:lang w:val="uk-UA"/>
        </w:rPr>
        <w:t xml:space="preserve"> належні житлово-побутові умови проживання</w:t>
      </w:r>
      <w:r w:rsidR="00511FF9" w:rsidRPr="00511FF9">
        <w:rPr>
          <w:rFonts w:ascii="Times New Roman" w:hAnsi="Times New Roman" w:cs="Times New Roman"/>
          <w:sz w:val="28"/>
          <w:szCs w:val="28"/>
          <w:lang w:val="uk-UA"/>
        </w:rPr>
        <w:t xml:space="preserve"> для дітей за місцем проживання</w:t>
      </w:r>
      <w:r w:rsidR="00511FF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11FF9" w:rsidRPr="00511FF9">
        <w:rPr>
          <w:rFonts w:ascii="Times New Roman" w:hAnsi="Times New Roman" w:cs="Times New Roman"/>
          <w:sz w:val="28"/>
          <w:szCs w:val="28"/>
          <w:lang w:val="uk-UA"/>
        </w:rPr>
        <w:t xml:space="preserve"> де зараз перебуває</w:t>
      </w:r>
      <w:r w:rsidR="00027D9F" w:rsidRPr="00511FF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11FF9" w:rsidRPr="00511FF9">
        <w:rPr>
          <w:rFonts w:ascii="Times New Roman" w:hAnsi="Times New Roman" w:cs="Times New Roman"/>
          <w:sz w:val="28"/>
          <w:szCs w:val="28"/>
          <w:lang w:val="uk-UA"/>
        </w:rPr>
        <w:t xml:space="preserve"> але переймається долею своїх дітей</w:t>
      </w:r>
      <w:r w:rsidR="00027D9F" w:rsidRPr="00511F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1FF9" w:rsidRPr="00511FF9">
        <w:rPr>
          <w:rFonts w:ascii="Times New Roman" w:hAnsi="Times New Roman" w:cs="Times New Roman"/>
          <w:sz w:val="28"/>
          <w:szCs w:val="28"/>
          <w:lang w:val="uk-UA"/>
        </w:rPr>
        <w:t>сприятиме</w:t>
      </w:r>
      <w:r w:rsidR="00027D9F" w:rsidRPr="00511F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7D9F" w:rsidRPr="00F67B5D">
        <w:rPr>
          <w:rFonts w:ascii="Times New Roman" w:hAnsi="Times New Roman" w:cs="Times New Roman"/>
          <w:sz w:val="28"/>
          <w:szCs w:val="28"/>
          <w:lang w:val="uk-UA"/>
        </w:rPr>
        <w:t>духовн</w:t>
      </w:r>
      <w:r w:rsidR="00511FF9" w:rsidRPr="00F67B5D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027D9F" w:rsidRPr="00F67B5D">
        <w:rPr>
          <w:rFonts w:ascii="Times New Roman" w:hAnsi="Times New Roman" w:cs="Times New Roman"/>
          <w:sz w:val="28"/>
          <w:szCs w:val="28"/>
          <w:lang w:val="uk-UA"/>
        </w:rPr>
        <w:t xml:space="preserve"> та розумов</w:t>
      </w:r>
      <w:r w:rsidR="00511FF9" w:rsidRPr="00F67B5D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027D9F" w:rsidRPr="00F67B5D">
        <w:rPr>
          <w:rFonts w:ascii="Times New Roman" w:hAnsi="Times New Roman" w:cs="Times New Roman"/>
          <w:sz w:val="28"/>
          <w:szCs w:val="28"/>
          <w:lang w:val="uk-UA"/>
        </w:rPr>
        <w:t xml:space="preserve"> розвит</w:t>
      </w:r>
      <w:r w:rsidR="00511FF9" w:rsidRPr="00F67B5D">
        <w:rPr>
          <w:rFonts w:ascii="Times New Roman" w:hAnsi="Times New Roman" w:cs="Times New Roman"/>
          <w:sz w:val="28"/>
          <w:szCs w:val="28"/>
          <w:lang w:val="uk-UA"/>
        </w:rPr>
        <w:t xml:space="preserve">ку двійнят в міру своїх можливостей, допомагатиме в </w:t>
      </w:r>
      <w:r w:rsidR="00027D9F" w:rsidRPr="00F67B5D">
        <w:rPr>
          <w:rFonts w:ascii="Times New Roman" w:hAnsi="Times New Roman" w:cs="Times New Roman"/>
          <w:sz w:val="28"/>
          <w:szCs w:val="28"/>
          <w:lang w:val="uk-UA"/>
        </w:rPr>
        <w:t>питання</w:t>
      </w:r>
      <w:r w:rsidR="00511FF9" w:rsidRPr="00F67B5D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027D9F" w:rsidRPr="00F67B5D">
        <w:rPr>
          <w:rFonts w:ascii="Times New Roman" w:hAnsi="Times New Roman" w:cs="Times New Roman"/>
          <w:sz w:val="28"/>
          <w:szCs w:val="28"/>
          <w:lang w:val="uk-UA"/>
        </w:rPr>
        <w:t xml:space="preserve"> отримання освіти д</w:t>
      </w:r>
      <w:r w:rsidR="00511FF9" w:rsidRPr="00F67B5D">
        <w:rPr>
          <w:rFonts w:ascii="Times New Roman" w:hAnsi="Times New Roman" w:cs="Times New Roman"/>
          <w:sz w:val="28"/>
          <w:szCs w:val="28"/>
          <w:lang w:val="uk-UA"/>
        </w:rPr>
        <w:t>ітьми.</w:t>
      </w:r>
    </w:p>
    <w:p w14:paraId="6859A89D" w14:textId="355FEBA8" w:rsidR="00DD1A4E" w:rsidRPr="00F67B5D" w:rsidRDefault="00C91EAE" w:rsidP="00027D9F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_____ </w:t>
      </w:r>
      <w:r w:rsidR="00DD1A4E">
        <w:rPr>
          <w:rFonts w:ascii="Times New Roman" w:hAnsi="Times New Roman" w:cs="Times New Roman"/>
          <w:sz w:val="28"/>
          <w:szCs w:val="28"/>
          <w:lang w:val="uk-UA"/>
        </w:rPr>
        <w:t xml:space="preserve">р.н. надала нотаріальну згоду на позбавлення батьківських прав відносно малолітніх дітей </w:t>
      </w:r>
      <w:r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="00DD1A4E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="00DD1A4E">
        <w:rPr>
          <w:rFonts w:ascii="Times New Roman" w:hAnsi="Times New Roman" w:cs="Times New Roman"/>
          <w:sz w:val="28"/>
          <w:szCs w:val="28"/>
          <w:lang w:val="uk-UA"/>
        </w:rPr>
        <w:t>, зареєстровано в реєстрі за №</w:t>
      </w:r>
      <w:r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DD1A4E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="00DD1A4E">
        <w:rPr>
          <w:rFonts w:ascii="Times New Roman" w:hAnsi="Times New Roman" w:cs="Times New Roman"/>
          <w:sz w:val="28"/>
          <w:szCs w:val="28"/>
          <w:lang w:val="uk-UA"/>
        </w:rPr>
        <w:t xml:space="preserve"> року.</w:t>
      </w:r>
    </w:p>
    <w:p w14:paraId="52A677C9" w14:textId="099627D1" w:rsidR="00027D9F" w:rsidRPr="00F67B5D" w:rsidRDefault="00027D9F" w:rsidP="00027D9F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F67B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Судячи з побутової характеристики, наданої старостою села</w:t>
      </w:r>
      <w:r w:rsidR="00511FF9" w:rsidRPr="00F67B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C91E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___</w:t>
      </w:r>
      <w:r w:rsidRPr="00F67B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Вишгородського району Київської області </w:t>
      </w:r>
      <w:r w:rsidR="00C91E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____</w:t>
      </w:r>
      <w:r w:rsidR="00511FF9" w:rsidRPr="00F67B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F67B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року народження</w:t>
      </w:r>
      <w:r w:rsidR="003F334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F67B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характеризується </w:t>
      </w:r>
      <w:r w:rsidR="00511FF9" w:rsidRPr="00F67B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добре</w:t>
      </w:r>
      <w:r w:rsidR="00F67B5D" w:rsidRPr="00F67B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Активний, має широке коло спілкування,</w:t>
      </w:r>
      <w:r w:rsidRPr="00F67B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F67B5D" w:rsidRPr="00F67B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шкідливих звичок не має,</w:t>
      </w:r>
      <w:r w:rsidRPr="00F67B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спиртними напоями не зловживає, скарг та заяв на нього не надходило (побутова характеристика вих.№</w:t>
      </w:r>
      <w:r w:rsidR="00C91E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___</w:t>
      </w:r>
      <w:r w:rsidRPr="00F67B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від </w:t>
      </w:r>
      <w:r w:rsidR="00C91E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____</w:t>
      </w:r>
      <w:r w:rsidRPr="00F67B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року). </w:t>
      </w:r>
      <w:r w:rsidR="00F67B5D" w:rsidRPr="00F67B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Батько дітей наразі проходить військову службу в військовій частині </w:t>
      </w:r>
      <w:r w:rsidR="00C91E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____</w:t>
      </w:r>
      <w:r w:rsidR="00F67B5D" w:rsidRPr="00F67B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отримує заробітну плату, що підтверджується довідкою №</w:t>
      </w:r>
      <w:r w:rsidR="00C91E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___</w:t>
      </w:r>
      <w:r w:rsidR="00F67B5D" w:rsidRPr="00F67B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від</w:t>
      </w:r>
      <w:r w:rsidR="00C91E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____</w:t>
      </w:r>
      <w:r w:rsidR="00F67B5D" w:rsidRPr="00F67B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року.</w:t>
      </w:r>
    </w:p>
    <w:p w14:paraId="574E314F" w14:textId="03B49157" w:rsidR="00F67B5D" w:rsidRDefault="00027D9F" w:rsidP="00027D9F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 w:themeColor="text1"/>
          <w:sz w:val="28"/>
          <w:szCs w:val="28"/>
          <w:lang w:val="uk-UA"/>
        </w:rPr>
      </w:pPr>
      <w:r w:rsidRPr="00E42E87">
        <w:rPr>
          <w:rStyle w:val="rvts8"/>
          <w:color w:val="000000"/>
          <w:sz w:val="28"/>
          <w:szCs w:val="28"/>
          <w:lang w:val="uk-UA"/>
        </w:rPr>
        <w:t>На засіданні комісії з питань захисту прав дитини</w:t>
      </w:r>
      <w:r w:rsidR="003F3340">
        <w:rPr>
          <w:rStyle w:val="rvts8"/>
          <w:color w:val="000000"/>
          <w:sz w:val="28"/>
          <w:szCs w:val="28"/>
          <w:lang w:val="uk-UA"/>
        </w:rPr>
        <w:t xml:space="preserve"> 31 липня </w:t>
      </w:r>
      <w:r w:rsidRPr="00E42E87">
        <w:rPr>
          <w:rStyle w:val="rvts8"/>
          <w:color w:val="000000"/>
          <w:sz w:val="28"/>
          <w:szCs w:val="28"/>
          <w:lang w:val="uk-UA"/>
        </w:rPr>
        <w:t>2023р. №</w:t>
      </w:r>
      <w:r w:rsidR="00F67B5D">
        <w:rPr>
          <w:rStyle w:val="rvts8"/>
          <w:color w:val="000000"/>
          <w:sz w:val="28"/>
          <w:szCs w:val="28"/>
          <w:lang w:val="uk-UA"/>
        </w:rPr>
        <w:t>____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 </w:t>
      </w:r>
      <w:r w:rsidR="003F3340">
        <w:rPr>
          <w:rStyle w:val="rvts8"/>
          <w:color w:val="000000"/>
          <w:sz w:val="28"/>
          <w:szCs w:val="28"/>
          <w:lang w:val="uk-UA"/>
        </w:rPr>
        <w:t>розглядалось</w:t>
      </w:r>
      <w:r w:rsidRPr="00E42E87">
        <w:rPr>
          <w:rStyle w:val="rvts8"/>
          <w:color w:val="000000"/>
          <w:sz w:val="28"/>
          <w:szCs w:val="28"/>
          <w:lang w:val="uk-UA"/>
        </w:rPr>
        <w:t xml:space="preserve"> дане питання, запрошувались батьки д</w:t>
      </w:r>
      <w:r w:rsidR="00F67B5D">
        <w:rPr>
          <w:rStyle w:val="rvts8"/>
          <w:color w:val="000000"/>
          <w:sz w:val="28"/>
          <w:szCs w:val="28"/>
          <w:lang w:val="uk-UA"/>
        </w:rPr>
        <w:t>ітей</w:t>
      </w:r>
      <w:r w:rsidRPr="00E42E87">
        <w:rPr>
          <w:rStyle w:val="rvts8"/>
          <w:color w:val="000000" w:themeColor="text1"/>
          <w:sz w:val="28"/>
          <w:szCs w:val="28"/>
          <w:lang w:val="uk-UA"/>
        </w:rPr>
        <w:t xml:space="preserve">, </w:t>
      </w:r>
      <w:r w:rsidR="00F67B5D">
        <w:rPr>
          <w:rStyle w:val="rvts8"/>
          <w:color w:val="000000" w:themeColor="text1"/>
          <w:sz w:val="28"/>
          <w:szCs w:val="28"/>
          <w:lang w:val="uk-UA"/>
        </w:rPr>
        <w:t xml:space="preserve">також були присутні дівчата-двійнята. В телефонному режимі </w:t>
      </w:r>
      <w:r w:rsidR="00C91EAE">
        <w:rPr>
          <w:rStyle w:val="rvts8"/>
          <w:color w:val="000000" w:themeColor="text1"/>
          <w:sz w:val="28"/>
          <w:szCs w:val="28"/>
          <w:lang w:val="uk-UA"/>
        </w:rPr>
        <w:t>____</w:t>
      </w:r>
      <w:r w:rsidR="00F67B5D">
        <w:rPr>
          <w:rStyle w:val="rvts8"/>
          <w:color w:val="000000" w:themeColor="text1"/>
          <w:sz w:val="28"/>
          <w:szCs w:val="28"/>
          <w:lang w:val="uk-UA"/>
        </w:rPr>
        <w:t xml:space="preserve"> пояснив причину прийняття такого рішення.</w:t>
      </w:r>
    </w:p>
    <w:p w14:paraId="6DC694FD" w14:textId="2FCA905D" w:rsidR="00F67B5D" w:rsidRDefault="00F67B5D" w:rsidP="00027D9F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 w:themeColor="text1"/>
          <w:sz w:val="28"/>
          <w:szCs w:val="28"/>
          <w:lang w:val="uk-UA"/>
        </w:rPr>
      </w:pPr>
      <w:r>
        <w:rPr>
          <w:rStyle w:val="rvts8"/>
          <w:color w:val="000000" w:themeColor="text1"/>
          <w:sz w:val="28"/>
          <w:szCs w:val="28"/>
          <w:lang w:val="uk-UA"/>
        </w:rPr>
        <w:t xml:space="preserve">Мати дітей проінформувала що змінювати своє рішення не планує. Просить позбавити її батьківських прав. Проінформувала що попередньо надана нею нотаріальна заява про згоду на позбавлення батьківських прав є підтвердженням </w:t>
      </w:r>
      <w:r w:rsidR="00C414C1">
        <w:rPr>
          <w:rStyle w:val="rvts8"/>
          <w:color w:val="000000" w:themeColor="text1"/>
          <w:sz w:val="28"/>
          <w:szCs w:val="28"/>
          <w:lang w:val="uk-UA"/>
        </w:rPr>
        <w:t>її</w:t>
      </w:r>
      <w:r w:rsidR="00DA6055">
        <w:rPr>
          <w:rStyle w:val="rvts8"/>
          <w:color w:val="000000" w:themeColor="text1"/>
          <w:sz w:val="28"/>
          <w:szCs w:val="28"/>
          <w:lang w:val="uk-UA"/>
        </w:rPr>
        <w:t xml:space="preserve"> </w:t>
      </w:r>
      <w:r>
        <w:rPr>
          <w:rStyle w:val="rvts8"/>
          <w:color w:val="000000" w:themeColor="text1"/>
          <w:sz w:val="28"/>
          <w:szCs w:val="28"/>
          <w:lang w:val="uk-UA"/>
        </w:rPr>
        <w:t>рішення.</w:t>
      </w:r>
    </w:p>
    <w:p w14:paraId="6BA4226E" w14:textId="77777777" w:rsidR="00C414C1" w:rsidRDefault="00027D9F" w:rsidP="00C414C1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9495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Дитинство в Україні охороняється державою (частина третя </w:t>
      </w:r>
      <w:hyperlink r:id="rId7" w:anchor="718" w:tgtFrame="_blank" w:tooltip="КОНСТИТУЦІЯ УКРАЇНИ; нормативно-правовий акт № 254к/96-ВР від 28.06.1996" w:history="1">
        <w:r w:rsidRPr="00C94950">
          <w:rPr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статті 51 Конституції України</w:t>
        </w:r>
      </w:hyperlink>
      <w:r w:rsidRPr="00C9495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). Пріоритетом у правовому регулюванні сімейних відносин є забезпечення кожної дитини сімейним вихованням, можливістю духовного та фізичного розвитку (частина 2 статті</w:t>
      </w:r>
      <w:hyperlink r:id="rId8" w:anchor="5" w:tgtFrame="_blank" w:tooltip="Сімейний кодекс України; нормативно-правовий акт № 2947-III від 10.01.2002" w:history="1">
        <w:r w:rsidRPr="00C94950">
          <w:rPr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1</w:t>
        </w:r>
      </w:hyperlink>
      <w:r w:rsidRPr="00C9495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частина 3 статті</w:t>
      </w:r>
      <w:hyperlink r:id="rId9" w:anchor="31" w:tgtFrame="_blank" w:tooltip="Сімейний кодекс України; нормативно-правовий акт № 2947-III від 10.01.2002" w:history="1">
        <w:r w:rsidRPr="00C94950">
          <w:rPr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5 Сімейного Кодексу України</w:t>
        </w:r>
      </w:hyperlink>
      <w:r w:rsidRPr="00C9495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). Ратифікувавши у 1991 році Конвенцію про права дитини, Україна визнала, що дитині для повного і гармонійного розвитку особи необхідно зростати в сімейному оточенні, в атмосфері щастя, любові та розуміння.</w:t>
      </w:r>
    </w:p>
    <w:p w14:paraId="1707D863" w14:textId="77777777" w:rsidR="00C414C1" w:rsidRDefault="00C94950" w:rsidP="00C414C1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C758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Відповідно до ст</w:t>
      </w:r>
      <w:r w:rsidR="00C414C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аттей </w:t>
      </w:r>
      <w:r w:rsidRPr="004C758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11, 12 Закону України «Про охорону дитинства»</w:t>
      </w:r>
      <w:r w:rsidR="00C414C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, </w:t>
      </w:r>
      <w:r w:rsidRPr="004C758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сім’я є природним середовищем для фізичного, духовного, інтелектуального, </w:t>
      </w:r>
      <w:r w:rsidRPr="004C758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культурного, соціального розвитку дитини, її матеріального забезпечення і несе відповідальність за створення належних умов для цього.</w:t>
      </w:r>
    </w:p>
    <w:p w14:paraId="174BCAF6" w14:textId="77777777" w:rsidR="00C414C1" w:rsidRDefault="00C94950" w:rsidP="00C414C1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C758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Кожна дитина має право на проживання в сім’ї разом з батьками або в сім’ї одного з них та на піклування батьків.</w:t>
      </w:r>
    </w:p>
    <w:p w14:paraId="4D8F8C1F" w14:textId="77777777" w:rsidR="00DD68E0" w:rsidRDefault="00C94950" w:rsidP="00DD68E0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C758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Батько і мати мають рівні права та обов’язки щодо своїх дітей. Предметом основної турботи та основним обов’язком батьків є забезпечення інтересів своєї дитини.</w:t>
      </w:r>
    </w:p>
    <w:p w14:paraId="0ABA9171" w14:textId="77777777" w:rsidR="00DD68E0" w:rsidRDefault="00C94950" w:rsidP="00DD68E0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C758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Виховання в сім’ї є першоосновою розвитку особистості дитини. На кожного з батьків покладається однакова відповідальність за виховання, навчання і розвиток дитини. Батьки або особи, які їх замінюють, мають право і зобов’язані виховувати дитину, піклуватися про її здоров’я, фізичний, духовний і моральний розвиток, навчання, створювати належні умови для розвитку її природних здібностей, поважати гідність дитини, готувати її до самостійного життя та праці.</w:t>
      </w:r>
    </w:p>
    <w:p w14:paraId="606BF57E" w14:textId="77777777" w:rsidR="00DD68E0" w:rsidRDefault="00C94950" w:rsidP="00DD68E0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A1D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Виховання дитини має спрямовуватися на розвиток її особистості, поваги до прав, свобод людини і громадянина, мови, національних історичних і культурних цінностей українського та інших народів, підготовку дитини до свідомого життя у суспільстві в дусі взаєморозуміння, миру, милосердя, забезпечення рівноправності всіх членів суспільства, злагоди та дружби між народами, етнічними, національними, релігійними групами.</w:t>
      </w:r>
    </w:p>
    <w:p w14:paraId="1FC9E738" w14:textId="77777777" w:rsidR="007D16BA" w:rsidRDefault="00C94950" w:rsidP="007D16BA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D7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Позбавлення батьківських прав або відібрання дитини у батьків без позбавлення їх цих прав не звільняє батьків від обов’язку утримувати дітей.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Pr="004C758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Відповідно до п. 16 Постанови Пленуму Верховного Суду України від 30.03.2007р. №3 «Про практику застосування судами законодавства при розгляді справ про усиновлення і про позбавлення та поновлення батьківських прав» особи можуть бути позбавлені батьківських прав лише щодо дитини,</w:t>
      </w:r>
      <w:r w:rsidR="00DD68E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Pr="004C758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яка не</w:t>
      </w:r>
      <w:r w:rsidR="00DD68E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Pr="004C758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досягла вісімнадцяти років, і тільки з підстав, передбачених ст. 164 Сімейного кодексу України. </w:t>
      </w:r>
    </w:p>
    <w:p w14:paraId="3B929482" w14:textId="6D3B5B24" w:rsidR="00230A16" w:rsidRDefault="00C94950" w:rsidP="00230A16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D16B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Ухилення батьків від виконання своїх обов'язків має місце, коли вони не піклуються про фізичний і духовний розвиток дитини, її навчання, підготовку до самостійного життя, зокрема: не забезпечують необхідного харчування, медичного догляду, лікування дитини, що негативно впливає на її фізичний розвиток як складову виховання; не спілкуються з дитиною в обсязі, необхідному для її нормального самоусвідомлення; не надають дитині доступу до культурних та інших духовних цінностей; не сприяють засвоєнню нею загальновизнаних норм моралі не виявляють інтересу до її внутрішнього світу;</w:t>
      </w:r>
      <w:r w:rsidR="004A78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Pr="007D16B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не створюють умов для отримання нею освіти. </w:t>
      </w:r>
      <w:r w:rsidRPr="004A78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Зазначені фактори, як кожен окремо, так і в сукупності, можна розцінювати як ухилення від виховання дитини лише за умови винної поведінки батьків, свідомого нехтування ними своїми обов'язками.</w:t>
      </w:r>
      <w:r w:rsidR="004A78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Pr="00C94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Проте, згідно п. 15 вищевказаної Постанови</w:t>
      </w:r>
      <w:r w:rsidR="004A78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Pr="00C94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позбавлення батьківських права (тобто прав на виховання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Pr="00C94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дитини, захист її інтересів, на</w:t>
      </w:r>
      <w:r w:rsidR="00230A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Pr="00C94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відібрання</w:t>
      </w:r>
      <w:r w:rsidR="00230A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Pr="00C94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дитини в інших осіб,</w:t>
      </w:r>
      <w:r w:rsidR="00230A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Pr="00C94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які незаконно її утримують, та ін.), що надані </w:t>
      </w:r>
      <w:r w:rsidRPr="00C94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lastRenderedPageBreak/>
        <w:t>батькам до</w:t>
      </w:r>
      <w:r w:rsidR="00230A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Pr="00C94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досягнення дитиною повноліття і ґрунтуються на факті спорідненості</w:t>
      </w:r>
      <w:r w:rsidR="00230A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Pr="00C94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з нею, є крайнім заходом впливу н осіб, які не виконують</w:t>
      </w:r>
      <w:r w:rsidRPr="00C94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br/>
        <w:t>батьківських обов'язків, а тому питання про його застосування слід</w:t>
      </w:r>
      <w:r w:rsidRPr="00C94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br/>
        <w:t>вирішувати лише після повного, всебічного, об'єктивного з'ясування</w:t>
      </w:r>
      <w:r w:rsidRPr="00C94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br/>
        <w:t>обставин справи, зокрема ставлення батьків до дітей.</w:t>
      </w:r>
    </w:p>
    <w:p w14:paraId="058DB852" w14:textId="18F6B4B1" w:rsidR="00F81669" w:rsidRPr="00AC2568" w:rsidRDefault="00C94950" w:rsidP="00F81669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94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Питання розглянуто Комісією</w:t>
      </w:r>
      <w:r w:rsidR="00230A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C94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з питань захисту прав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д</w:t>
      </w:r>
      <w:r w:rsidRPr="00C94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итини</w:t>
      </w:r>
      <w:r w:rsidR="00230A16"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  <w:t xml:space="preserve"> </w:t>
      </w:r>
      <w:r w:rsidRPr="00C94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при</w:t>
      </w:r>
      <w:r w:rsidR="00230A16"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  <w:t xml:space="preserve"> </w:t>
      </w:r>
      <w:r w:rsidRPr="00C94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виконавчому комітеті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Димерської селищної </w:t>
      </w:r>
      <w:r w:rsidRPr="00C94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ради</w:t>
      </w:r>
      <w:r w:rsidR="00401F0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C94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та не встановлено вагомих підстав доцільності позбавлення батьківських прав. Комісією встановлено факт ухилення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69467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C94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від виконання своїх обов’язків щодо виховання дітей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</w:t>
      </w:r>
      <w:r w:rsidRPr="00C94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про те на даний час постановка питання про позбавлення батьківських прав є передчасним, оскільки в діях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матері</w:t>
      </w:r>
      <w:r w:rsidRPr="00C94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прослідковується заінтересованість в збереженні родинних відносин зі своїми дочками.</w:t>
      </w:r>
      <w:r w:rsidRPr="004C7580">
        <w:rPr>
          <w:rFonts w:ascii="Arial" w:eastAsia="Times New Roman" w:hAnsi="Arial" w:cs="Arial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 </w:t>
      </w:r>
    </w:p>
    <w:p w14:paraId="28E5C827" w14:textId="77777777" w:rsidR="00F81669" w:rsidRDefault="00C94950" w:rsidP="00F81669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П</w:t>
      </w:r>
      <w:r w:rsidRPr="008A1DC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озбавлення батьківських прав є заходом крайнього впливу на осіб, які не виконають своїх батьківських обов’язків і повинен застосовуватись у випадках свідомого та умисного ухилення батьком від виконання своїх батьківських обов’язків, та з урахуванням того, що такий захід буде застосований в інтересах дитини. </w:t>
      </w:r>
      <w:r w:rsidRPr="004C758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Налагодження родинних зв’язків, близьких та довірливих відносин у сім’ї буде лише сприяти позитивному результату у долі дитини.</w:t>
      </w:r>
    </w:p>
    <w:p w14:paraId="3DB6F4E0" w14:textId="6027CB1A" w:rsidR="00C94950" w:rsidRPr="00F81669" w:rsidRDefault="00C94950" w:rsidP="00F81669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8166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Виходячи з вищенаведеного, враховуючи відсутність вагомих підстав, Комісі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я </w:t>
      </w:r>
      <w:r w:rsidRPr="00F8166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з питань захисту прав дитини</w:t>
      </w:r>
      <w:r w:rsidR="00F8166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Pr="00F8166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при</w:t>
      </w:r>
      <w:r w:rsidR="00F81669">
        <w:rPr>
          <w:rFonts w:ascii="Calibri" w:eastAsia="Times New Roman" w:hAnsi="Calibri" w:cs="Calibri"/>
          <w:color w:val="000000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Pr="00F8166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виконавчому комітеті </w:t>
      </w:r>
      <w:r w:rsidRPr="00401F0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Димерської селищної ради</w:t>
      </w:r>
      <w:r w:rsidRPr="00F8166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вважає за недоцільне позбавляти батьківських прав</w:t>
      </w:r>
      <w:r w:rsidR="00F8166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69467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_____</w:t>
      </w:r>
      <w:r w:rsidR="00401F0C" w:rsidRPr="00401F0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року народження </w:t>
      </w:r>
      <w:r w:rsidR="00401F0C" w:rsidRPr="00401F0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відносно неповнолітніх дітей </w:t>
      </w:r>
      <w:r w:rsidR="00694670">
        <w:rPr>
          <w:rFonts w:ascii="Times New Roman" w:hAnsi="Times New Roman" w:cs="Times New Roman"/>
          <w:sz w:val="28"/>
          <w:szCs w:val="28"/>
          <w:lang w:val="uk-UA" w:eastAsia="uk-UA"/>
        </w:rPr>
        <w:t>____</w:t>
      </w:r>
      <w:r w:rsidR="00401F0C" w:rsidRPr="00401F0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року народження та </w:t>
      </w:r>
      <w:r w:rsidR="00694670">
        <w:rPr>
          <w:rFonts w:ascii="Times New Roman" w:hAnsi="Times New Roman" w:cs="Times New Roman"/>
          <w:sz w:val="28"/>
          <w:szCs w:val="28"/>
          <w:lang w:val="uk-UA" w:eastAsia="uk-UA"/>
        </w:rPr>
        <w:t>_____</w:t>
      </w:r>
      <w:r w:rsidR="00401F0C" w:rsidRPr="00401F0C">
        <w:rPr>
          <w:rFonts w:ascii="Times New Roman" w:hAnsi="Times New Roman" w:cs="Times New Roman"/>
          <w:sz w:val="28"/>
          <w:szCs w:val="28"/>
          <w:lang w:val="uk-UA" w:eastAsia="uk-UA"/>
        </w:rPr>
        <w:t>року народження.</w:t>
      </w:r>
    </w:p>
    <w:p w14:paraId="2EDD07A6" w14:textId="2289537B" w:rsidR="00027D9F" w:rsidRDefault="00027D9F" w:rsidP="00027D9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14:paraId="707B2FB6" w14:textId="1A50771C" w:rsidR="00027D9F" w:rsidRPr="00C255FB" w:rsidRDefault="00E12C8F" w:rsidP="00027D9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Заступник селищного голови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  <w:t>Лілія КАЛІШНІКОВА</w:t>
      </w:r>
    </w:p>
    <w:sectPr w:rsidR="00027D9F" w:rsidRPr="00C25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E66"/>
    <w:rsid w:val="00027D9F"/>
    <w:rsid w:val="00064B38"/>
    <w:rsid w:val="00181A68"/>
    <w:rsid w:val="00184ECA"/>
    <w:rsid w:val="00230A16"/>
    <w:rsid w:val="003403BA"/>
    <w:rsid w:val="003E6FB9"/>
    <w:rsid w:val="003F3340"/>
    <w:rsid w:val="00401F0C"/>
    <w:rsid w:val="00436337"/>
    <w:rsid w:val="004A78FA"/>
    <w:rsid w:val="004C7580"/>
    <w:rsid w:val="004D130A"/>
    <w:rsid w:val="00511FF9"/>
    <w:rsid w:val="0053256B"/>
    <w:rsid w:val="00694670"/>
    <w:rsid w:val="006C328C"/>
    <w:rsid w:val="00764984"/>
    <w:rsid w:val="007D16BA"/>
    <w:rsid w:val="00800CC9"/>
    <w:rsid w:val="00854DB8"/>
    <w:rsid w:val="008A1846"/>
    <w:rsid w:val="008A1DCE"/>
    <w:rsid w:val="008E41CA"/>
    <w:rsid w:val="009074FE"/>
    <w:rsid w:val="009877D4"/>
    <w:rsid w:val="00AC2568"/>
    <w:rsid w:val="00B63809"/>
    <w:rsid w:val="00B917DF"/>
    <w:rsid w:val="00BD7240"/>
    <w:rsid w:val="00C414C1"/>
    <w:rsid w:val="00C53B6A"/>
    <w:rsid w:val="00C55AD4"/>
    <w:rsid w:val="00C91EAE"/>
    <w:rsid w:val="00C94950"/>
    <w:rsid w:val="00CA4B34"/>
    <w:rsid w:val="00D10E66"/>
    <w:rsid w:val="00D407F0"/>
    <w:rsid w:val="00D50296"/>
    <w:rsid w:val="00DA6055"/>
    <w:rsid w:val="00DB6D61"/>
    <w:rsid w:val="00DD1A4E"/>
    <w:rsid w:val="00DD276F"/>
    <w:rsid w:val="00DD68E0"/>
    <w:rsid w:val="00E12C8F"/>
    <w:rsid w:val="00E9369C"/>
    <w:rsid w:val="00EE047D"/>
    <w:rsid w:val="00F67B5D"/>
    <w:rsid w:val="00F8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52CAF"/>
  <w15:chartTrackingRefBased/>
  <w15:docId w15:val="{2D546829-6700-4348-8E0B-46E1EDE5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027D9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027D9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ий текст Знак"/>
    <w:basedOn w:val="a0"/>
    <w:link w:val="a3"/>
    <w:rsid w:val="00027D9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027D9F"/>
    <w:rPr>
      <w:b/>
      <w:bCs/>
    </w:rPr>
  </w:style>
  <w:style w:type="character" w:customStyle="1" w:styleId="rvts8">
    <w:name w:val="rvts8"/>
    <w:basedOn w:val="a0"/>
    <w:rsid w:val="00027D9F"/>
  </w:style>
  <w:style w:type="paragraph" w:customStyle="1" w:styleId="rvps94">
    <w:name w:val="rvps94"/>
    <w:basedOn w:val="a"/>
    <w:rsid w:val="00027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027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027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027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027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50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502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7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5/ed_2018_07_03/pravo1/T022947.html?pravo=1" TargetMode="External"/><Relationship Id="rId3" Type="http://schemas.openxmlformats.org/officeDocument/2006/relationships/styles" Target="styles.xml"/><Relationship Id="rId7" Type="http://schemas.openxmlformats.org/officeDocument/2006/relationships/hyperlink" Target="http://search.ligazakon.ua/l_doc2.nsf/link1/an_718/ed_2019_02_07/pravo1/Z960254K.html?pravo=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earch.ligazakon.ua/l_doc2.nsf/link1/an_31/ed_2018_07_03/pravo1/T022947.html?prav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7D8F1-5BEB-4E20-9A94-628EF2792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7324</Words>
  <Characters>4175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17</cp:revision>
  <cp:lastPrinted>2023-08-31T06:04:00Z</cp:lastPrinted>
  <dcterms:created xsi:type="dcterms:W3CDTF">2023-07-27T10:35:00Z</dcterms:created>
  <dcterms:modified xsi:type="dcterms:W3CDTF">2023-09-05T10:59:00Z</dcterms:modified>
</cp:coreProperties>
</file>